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5852" w:rsidRDefault="00365852" w:rsidP="003F0372">
      <w:pPr>
        <w:pStyle w:val="a8"/>
        <w:rPr>
          <w:b/>
          <w:sz w:val="28"/>
          <w:szCs w:val="28"/>
        </w:rPr>
      </w:pPr>
    </w:p>
    <w:p w:rsidR="00AF4E5C" w:rsidRPr="006F3E58" w:rsidRDefault="00AF4E5C" w:rsidP="00AF4E5C">
      <w:pPr>
        <w:pStyle w:val="a8"/>
        <w:jc w:val="center"/>
        <w:rPr>
          <w:b/>
          <w:sz w:val="28"/>
          <w:szCs w:val="28"/>
        </w:rPr>
      </w:pPr>
      <w:r w:rsidRPr="006F3E58">
        <w:rPr>
          <w:b/>
          <w:sz w:val="28"/>
          <w:szCs w:val="28"/>
        </w:rPr>
        <w:t>СОВЕТ</w:t>
      </w:r>
    </w:p>
    <w:p w:rsidR="00AF4E5C" w:rsidRPr="006F3E58" w:rsidRDefault="00AF4E5C" w:rsidP="00AF4E5C">
      <w:pPr>
        <w:pStyle w:val="a8"/>
        <w:jc w:val="center"/>
        <w:rPr>
          <w:b/>
          <w:sz w:val="28"/>
          <w:szCs w:val="28"/>
        </w:rPr>
      </w:pPr>
      <w:r w:rsidRPr="006F3E58">
        <w:rPr>
          <w:b/>
          <w:sz w:val="28"/>
          <w:szCs w:val="28"/>
        </w:rPr>
        <w:t>ШНЯЕВСКОГО МУНИЦИПАЛЬНОГО ОБРАЗОВАНИЯ</w:t>
      </w:r>
    </w:p>
    <w:p w:rsidR="00AF4E5C" w:rsidRPr="006F3E58" w:rsidRDefault="00AF4E5C" w:rsidP="00AF4E5C">
      <w:pPr>
        <w:pStyle w:val="a8"/>
        <w:jc w:val="center"/>
        <w:rPr>
          <w:b/>
          <w:sz w:val="28"/>
          <w:szCs w:val="28"/>
        </w:rPr>
      </w:pPr>
      <w:r w:rsidRPr="006F3E58">
        <w:rPr>
          <w:b/>
          <w:sz w:val="28"/>
          <w:szCs w:val="28"/>
        </w:rPr>
        <w:t>БАЗАРНО-КАРАБУЛАКСКОГО МУНИЦИПАЛЬНОГО РАЙОНА</w:t>
      </w:r>
    </w:p>
    <w:p w:rsidR="00AF4E5C" w:rsidRPr="006F3E58" w:rsidRDefault="00AF4E5C" w:rsidP="00AF4E5C">
      <w:pPr>
        <w:pStyle w:val="a8"/>
        <w:jc w:val="center"/>
        <w:rPr>
          <w:b/>
          <w:sz w:val="28"/>
          <w:szCs w:val="28"/>
        </w:rPr>
      </w:pPr>
      <w:r w:rsidRPr="006F3E58">
        <w:rPr>
          <w:b/>
          <w:sz w:val="28"/>
          <w:szCs w:val="28"/>
        </w:rPr>
        <w:t>САРАТОВСКОЙ ОБЛАСТИ</w:t>
      </w:r>
    </w:p>
    <w:p w:rsidR="00AF4E5C" w:rsidRPr="006F3E58" w:rsidRDefault="00AF4E5C" w:rsidP="00AF4E5C">
      <w:pPr>
        <w:pStyle w:val="a8"/>
        <w:jc w:val="center"/>
        <w:rPr>
          <w:b/>
          <w:sz w:val="28"/>
          <w:szCs w:val="28"/>
        </w:rPr>
      </w:pPr>
    </w:p>
    <w:p w:rsidR="00AF4E5C" w:rsidRDefault="00AF4E5C" w:rsidP="00AF4E5C">
      <w:pPr>
        <w:pStyle w:val="a8"/>
        <w:jc w:val="center"/>
        <w:rPr>
          <w:b/>
          <w:sz w:val="28"/>
          <w:szCs w:val="28"/>
        </w:rPr>
      </w:pPr>
      <w:r w:rsidRPr="006F3E58">
        <w:rPr>
          <w:b/>
          <w:sz w:val="28"/>
          <w:szCs w:val="28"/>
        </w:rPr>
        <w:t>РЕШЕНИЕ</w:t>
      </w:r>
    </w:p>
    <w:p w:rsidR="0085111A" w:rsidRPr="006F3E58" w:rsidRDefault="0085111A" w:rsidP="00AF4E5C">
      <w:pPr>
        <w:pStyle w:val="a8"/>
        <w:jc w:val="center"/>
        <w:rPr>
          <w:b/>
          <w:sz w:val="28"/>
          <w:szCs w:val="28"/>
        </w:rPr>
      </w:pPr>
    </w:p>
    <w:p w:rsidR="00AF4E5C" w:rsidRPr="006F3E58" w:rsidRDefault="00AF4E5C" w:rsidP="00AF4E5C">
      <w:pPr>
        <w:pStyle w:val="a8"/>
        <w:rPr>
          <w:sz w:val="28"/>
          <w:szCs w:val="28"/>
        </w:rPr>
      </w:pPr>
    </w:p>
    <w:p w:rsidR="00AF4E5C" w:rsidRPr="006F3E58" w:rsidRDefault="006F3E58" w:rsidP="006F3E58">
      <w:pPr>
        <w:pStyle w:val="a8"/>
        <w:rPr>
          <w:sz w:val="28"/>
          <w:szCs w:val="28"/>
        </w:rPr>
      </w:pPr>
      <w:r>
        <w:rPr>
          <w:sz w:val="28"/>
          <w:szCs w:val="28"/>
        </w:rPr>
        <w:t xml:space="preserve">             </w:t>
      </w:r>
      <w:r w:rsidR="00AF4E5C" w:rsidRPr="006F3E58">
        <w:rPr>
          <w:sz w:val="28"/>
          <w:szCs w:val="28"/>
        </w:rPr>
        <w:t>От 1</w:t>
      </w:r>
      <w:r w:rsidR="0071148F">
        <w:rPr>
          <w:sz w:val="28"/>
          <w:szCs w:val="28"/>
        </w:rPr>
        <w:t>1</w:t>
      </w:r>
      <w:r w:rsidR="00AF4E5C" w:rsidRPr="006F3E58">
        <w:rPr>
          <w:sz w:val="28"/>
          <w:szCs w:val="28"/>
        </w:rPr>
        <w:t>.</w:t>
      </w:r>
      <w:r w:rsidR="00515116" w:rsidRPr="006F3E58">
        <w:rPr>
          <w:sz w:val="28"/>
          <w:szCs w:val="28"/>
        </w:rPr>
        <w:t>01</w:t>
      </w:r>
      <w:r w:rsidR="00AF4E5C" w:rsidRPr="006F3E58">
        <w:rPr>
          <w:sz w:val="28"/>
          <w:szCs w:val="28"/>
        </w:rPr>
        <w:t>.202</w:t>
      </w:r>
      <w:r w:rsidR="00515116" w:rsidRPr="006F3E58">
        <w:rPr>
          <w:sz w:val="28"/>
          <w:szCs w:val="28"/>
        </w:rPr>
        <w:t>2</w:t>
      </w:r>
      <w:r w:rsidR="00AF4E5C" w:rsidRPr="006F3E58">
        <w:rPr>
          <w:sz w:val="28"/>
          <w:szCs w:val="28"/>
        </w:rPr>
        <w:t xml:space="preserve"> г.                                            </w:t>
      </w:r>
      <w:r>
        <w:rPr>
          <w:sz w:val="28"/>
          <w:szCs w:val="28"/>
        </w:rPr>
        <w:t xml:space="preserve">               </w:t>
      </w:r>
      <w:r w:rsidR="003F0372">
        <w:rPr>
          <w:sz w:val="28"/>
          <w:szCs w:val="28"/>
        </w:rPr>
        <w:t xml:space="preserve">           </w:t>
      </w:r>
      <w:r>
        <w:rPr>
          <w:sz w:val="28"/>
          <w:szCs w:val="28"/>
        </w:rPr>
        <w:t xml:space="preserve">               </w:t>
      </w:r>
      <w:r w:rsidR="00AF4E5C" w:rsidRPr="006F3E58">
        <w:rPr>
          <w:sz w:val="28"/>
          <w:szCs w:val="28"/>
        </w:rPr>
        <w:t>№</w:t>
      </w:r>
      <w:r w:rsidR="003F0372">
        <w:rPr>
          <w:sz w:val="28"/>
          <w:szCs w:val="28"/>
        </w:rPr>
        <w:t>5</w:t>
      </w:r>
    </w:p>
    <w:p w:rsidR="003F0372" w:rsidRDefault="00AF4E5C" w:rsidP="003F0372">
      <w:pPr>
        <w:pStyle w:val="a8"/>
        <w:jc w:val="center"/>
      </w:pPr>
      <w:r w:rsidRPr="006F3E58">
        <w:t>с. Шняево</w:t>
      </w:r>
    </w:p>
    <w:p w:rsidR="003F0372" w:rsidRPr="003F0372" w:rsidRDefault="003F0372" w:rsidP="003F0372">
      <w:pPr>
        <w:pStyle w:val="a8"/>
        <w:jc w:val="center"/>
      </w:pPr>
    </w:p>
    <w:p w:rsidR="0085111A" w:rsidRDefault="003F0372" w:rsidP="003F0372">
      <w:pPr>
        <w:pStyle w:val="a8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</w:t>
      </w:r>
    </w:p>
    <w:p w:rsidR="003F0372" w:rsidRPr="003F0372" w:rsidRDefault="0085111A" w:rsidP="003F0372">
      <w:pPr>
        <w:pStyle w:val="a8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3F0372" w:rsidRPr="003F0372">
        <w:rPr>
          <w:b/>
          <w:sz w:val="28"/>
          <w:szCs w:val="28"/>
        </w:rPr>
        <w:t>О передаче осуществления полномочия по определению</w:t>
      </w:r>
    </w:p>
    <w:p w:rsidR="003F0372" w:rsidRPr="003F0372" w:rsidRDefault="003F0372" w:rsidP="003F0372">
      <w:pPr>
        <w:pStyle w:val="a8"/>
        <w:rPr>
          <w:b/>
          <w:sz w:val="28"/>
          <w:szCs w:val="28"/>
        </w:rPr>
      </w:pPr>
      <w:r w:rsidRPr="003F0372">
        <w:rPr>
          <w:b/>
          <w:sz w:val="28"/>
          <w:szCs w:val="28"/>
        </w:rPr>
        <w:t xml:space="preserve"> стоимости услуг, предоставляемых согласно </w:t>
      </w:r>
      <w:proofErr w:type="gramStart"/>
      <w:r w:rsidRPr="003F0372">
        <w:rPr>
          <w:b/>
          <w:sz w:val="28"/>
          <w:szCs w:val="28"/>
        </w:rPr>
        <w:t>гарантированному</w:t>
      </w:r>
      <w:proofErr w:type="gramEnd"/>
    </w:p>
    <w:p w:rsidR="003F0372" w:rsidRDefault="003F0372" w:rsidP="003F0372">
      <w:pPr>
        <w:pStyle w:val="a8"/>
        <w:rPr>
          <w:b/>
          <w:sz w:val="28"/>
          <w:szCs w:val="28"/>
        </w:rPr>
      </w:pPr>
      <w:r w:rsidRPr="003F0372">
        <w:rPr>
          <w:b/>
          <w:sz w:val="28"/>
          <w:szCs w:val="28"/>
        </w:rPr>
        <w:t xml:space="preserve"> перечню услуг по погребению  на 2022 год</w:t>
      </w:r>
    </w:p>
    <w:p w:rsidR="003F0372" w:rsidRDefault="0085111A" w:rsidP="003F0372">
      <w:pPr>
        <w:pStyle w:val="a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:rsidR="0085111A" w:rsidRDefault="0085111A" w:rsidP="003F0372">
      <w:pPr>
        <w:pStyle w:val="a8"/>
        <w:jc w:val="both"/>
        <w:rPr>
          <w:b/>
          <w:sz w:val="28"/>
          <w:szCs w:val="28"/>
        </w:rPr>
      </w:pPr>
    </w:p>
    <w:p w:rsidR="003F0372" w:rsidRDefault="003F0372" w:rsidP="003F0372">
      <w:pPr>
        <w:pStyle w:val="a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Pr="003F0372">
        <w:rPr>
          <w:sz w:val="28"/>
          <w:szCs w:val="28"/>
        </w:rPr>
        <w:t xml:space="preserve">В соответствии с п.4 статьи 15 Федерального закона от 06.10.2003 № 131-ФЗ «Об общих принципах организации местного самоуправления </w:t>
      </w:r>
      <w:proofErr w:type="gramStart"/>
      <w:r w:rsidRPr="003F0372">
        <w:rPr>
          <w:sz w:val="28"/>
          <w:szCs w:val="28"/>
        </w:rPr>
        <w:t>в</w:t>
      </w:r>
      <w:proofErr w:type="gramEnd"/>
      <w:r w:rsidRPr="003F0372">
        <w:rPr>
          <w:sz w:val="28"/>
          <w:szCs w:val="28"/>
        </w:rPr>
        <w:t xml:space="preserve"> Российской Федерации», на основании Устава </w:t>
      </w:r>
      <w:r>
        <w:rPr>
          <w:sz w:val="28"/>
          <w:szCs w:val="28"/>
        </w:rPr>
        <w:t>Шняевского</w:t>
      </w:r>
      <w:r w:rsidRPr="003F0372">
        <w:rPr>
          <w:sz w:val="28"/>
          <w:szCs w:val="28"/>
        </w:rPr>
        <w:t xml:space="preserve"> муниципального образования Базарно-Карабулакского муниципального района Саратовской области, Совет </w:t>
      </w:r>
      <w:r>
        <w:rPr>
          <w:sz w:val="28"/>
          <w:szCs w:val="28"/>
        </w:rPr>
        <w:t xml:space="preserve">Шняевского </w:t>
      </w:r>
      <w:r w:rsidRPr="003F0372">
        <w:rPr>
          <w:sz w:val="28"/>
          <w:szCs w:val="28"/>
        </w:rPr>
        <w:t xml:space="preserve"> </w:t>
      </w:r>
      <w:r>
        <w:rPr>
          <w:sz w:val="28"/>
          <w:szCs w:val="28"/>
        </w:rPr>
        <w:t>муниципального образования</w:t>
      </w:r>
    </w:p>
    <w:p w:rsidR="003F0372" w:rsidRDefault="003F0372" w:rsidP="003F0372">
      <w:pPr>
        <w:pStyle w:val="a8"/>
        <w:rPr>
          <w:sz w:val="28"/>
          <w:szCs w:val="28"/>
        </w:rPr>
      </w:pPr>
    </w:p>
    <w:p w:rsidR="003F0372" w:rsidRDefault="003F0372" w:rsidP="003F0372">
      <w:pPr>
        <w:pStyle w:val="a8"/>
        <w:jc w:val="center"/>
        <w:rPr>
          <w:sz w:val="28"/>
          <w:szCs w:val="28"/>
        </w:rPr>
      </w:pPr>
      <w:r w:rsidRPr="003F0372">
        <w:rPr>
          <w:sz w:val="28"/>
          <w:szCs w:val="28"/>
        </w:rPr>
        <w:t>РЕШИЛ:</w:t>
      </w:r>
    </w:p>
    <w:p w:rsidR="003F0372" w:rsidRPr="003F0372" w:rsidRDefault="003F0372" w:rsidP="003F0372">
      <w:pPr>
        <w:pStyle w:val="a8"/>
        <w:jc w:val="center"/>
        <w:rPr>
          <w:sz w:val="28"/>
          <w:szCs w:val="28"/>
        </w:rPr>
      </w:pPr>
    </w:p>
    <w:p w:rsidR="003F0372" w:rsidRPr="003F0372" w:rsidRDefault="003F0372" w:rsidP="003F0372">
      <w:pPr>
        <w:pStyle w:val="a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1. </w:t>
      </w:r>
      <w:r w:rsidRPr="003F0372">
        <w:rPr>
          <w:sz w:val="28"/>
          <w:szCs w:val="28"/>
        </w:rPr>
        <w:t xml:space="preserve">Передать администрации Базарно-Карабулакского муниципального района Саратовской области  полномочия по определению стоимости услуг, предоставляемых согласно гарантированному перечню услуг по погребению  на 2022 год, а именно: </w:t>
      </w:r>
    </w:p>
    <w:p w:rsidR="003F0372" w:rsidRPr="003F0372" w:rsidRDefault="003F0372" w:rsidP="003F0372">
      <w:pPr>
        <w:pStyle w:val="a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3F0372">
        <w:rPr>
          <w:sz w:val="28"/>
          <w:szCs w:val="28"/>
        </w:rPr>
        <w:t xml:space="preserve">1.1. </w:t>
      </w:r>
      <w:proofErr w:type="gramStart"/>
      <w:r w:rsidRPr="003F0372">
        <w:rPr>
          <w:sz w:val="28"/>
          <w:szCs w:val="28"/>
        </w:rPr>
        <w:t>Утверждение стоимости услуг, предоставляемых согласно гарантированному перечню услуг по погребению, когда личность умершего установлена и отсутствует лицо, взявшее на себя обязанность осуществить погребение, и когда личность умершего не установлена;</w:t>
      </w:r>
      <w:proofErr w:type="gramEnd"/>
    </w:p>
    <w:p w:rsidR="003F0372" w:rsidRPr="003F0372" w:rsidRDefault="003F0372" w:rsidP="003F0372">
      <w:pPr>
        <w:pStyle w:val="a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Pr="003F0372">
        <w:rPr>
          <w:sz w:val="28"/>
          <w:szCs w:val="28"/>
        </w:rPr>
        <w:t>1.2. Согласование стоимости услуг, предоставляемых согласно гарантированному перечню услуг по погребению с надлежащими государственными органами и учреждениями.</w:t>
      </w:r>
    </w:p>
    <w:p w:rsidR="003F0372" w:rsidRDefault="003F0372" w:rsidP="003F0372">
      <w:pPr>
        <w:pStyle w:val="a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Pr="003F0372">
        <w:rPr>
          <w:sz w:val="28"/>
          <w:szCs w:val="28"/>
        </w:rPr>
        <w:t xml:space="preserve">2. Администрации Шняевского </w:t>
      </w:r>
      <w:r w:rsidRPr="003F0372">
        <w:rPr>
          <w:bCs/>
          <w:sz w:val="28"/>
          <w:szCs w:val="28"/>
        </w:rPr>
        <w:t>муниципального образования Базарно-Карабулакского муниципального района Саратовской области</w:t>
      </w:r>
      <w:r w:rsidRPr="003F0372">
        <w:rPr>
          <w:sz w:val="28"/>
          <w:szCs w:val="28"/>
        </w:rPr>
        <w:t xml:space="preserve"> заключи</w:t>
      </w:r>
      <w:r>
        <w:rPr>
          <w:sz w:val="28"/>
          <w:szCs w:val="28"/>
        </w:rPr>
        <w:t>ть</w:t>
      </w:r>
    </w:p>
    <w:p w:rsidR="003F0372" w:rsidRDefault="003F0372" w:rsidP="003F0372">
      <w:pPr>
        <w:pStyle w:val="a8"/>
        <w:jc w:val="both"/>
        <w:rPr>
          <w:sz w:val="28"/>
          <w:szCs w:val="28"/>
        </w:rPr>
      </w:pPr>
      <w:r w:rsidRPr="003F0372">
        <w:rPr>
          <w:sz w:val="28"/>
          <w:szCs w:val="28"/>
        </w:rPr>
        <w:t>соглашение с администрацией Базарно-Карабулакского муниципального района Саратовской области  «О передаче осуществления полномочий по определению стоимости услуг, предоставляемых согласно гарантированному  перечню услуг по погребению от Администрации Шняевского муниципального образования Базарно-Карабулакского муниципального района Саратовской области Администрации Базарно-Карабулакского муниципального района Саратовской области».</w:t>
      </w:r>
    </w:p>
    <w:p w:rsidR="0085111A" w:rsidRPr="003F0372" w:rsidRDefault="0085111A" w:rsidP="003F0372">
      <w:pPr>
        <w:pStyle w:val="a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3. Настоящее решение вступает в силу со дня подписания, подлежит обнародованию и распространяется на правоотношения, возникшие с 01 января 2022 года.</w:t>
      </w:r>
    </w:p>
    <w:p w:rsidR="00AF4E5C" w:rsidRDefault="003F0372" w:rsidP="003F0372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5111A">
        <w:rPr>
          <w:rFonts w:ascii="Times New Roman" w:hAnsi="Times New Roman" w:cs="Times New Roman"/>
          <w:sz w:val="28"/>
          <w:szCs w:val="28"/>
        </w:rPr>
        <w:t>4</w:t>
      </w:r>
      <w:r w:rsidRPr="003F0372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3F0372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3F0372">
        <w:rPr>
          <w:rFonts w:ascii="Times New Roman" w:hAnsi="Times New Roman" w:cs="Times New Roman"/>
          <w:sz w:val="28"/>
          <w:szCs w:val="28"/>
        </w:rPr>
        <w:t xml:space="preserve"> исполнением настоящего решения оставляю за собой.</w:t>
      </w:r>
    </w:p>
    <w:p w:rsidR="0085111A" w:rsidRPr="003F0372" w:rsidRDefault="0085111A" w:rsidP="003F0372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F4E5C" w:rsidRPr="003F0372" w:rsidRDefault="00AF4E5C" w:rsidP="003F0372">
      <w:pPr>
        <w:pStyle w:val="a8"/>
        <w:rPr>
          <w:b/>
          <w:sz w:val="28"/>
          <w:szCs w:val="28"/>
          <w:lang w:eastAsia="zh-CN"/>
        </w:rPr>
      </w:pPr>
      <w:r w:rsidRPr="003F0372">
        <w:rPr>
          <w:b/>
          <w:sz w:val="28"/>
          <w:szCs w:val="28"/>
        </w:rPr>
        <w:t>Глава Шняевского</w:t>
      </w:r>
    </w:p>
    <w:p w:rsidR="00AE606B" w:rsidRPr="003F0372" w:rsidRDefault="00AF4E5C" w:rsidP="003F0372">
      <w:pPr>
        <w:pStyle w:val="a8"/>
        <w:rPr>
          <w:b/>
          <w:sz w:val="28"/>
          <w:szCs w:val="28"/>
        </w:rPr>
      </w:pPr>
      <w:r w:rsidRPr="003F0372">
        <w:rPr>
          <w:b/>
          <w:sz w:val="28"/>
          <w:szCs w:val="28"/>
        </w:rPr>
        <w:t>муниципального образования</w:t>
      </w:r>
      <w:r w:rsidRPr="003F0372">
        <w:rPr>
          <w:b/>
          <w:sz w:val="28"/>
          <w:szCs w:val="28"/>
        </w:rPr>
        <w:tab/>
        <w:t xml:space="preserve">                           </w:t>
      </w:r>
      <w:r w:rsidR="006F3E58" w:rsidRPr="003F0372">
        <w:rPr>
          <w:b/>
          <w:sz w:val="28"/>
          <w:szCs w:val="28"/>
        </w:rPr>
        <w:t xml:space="preserve">                   </w:t>
      </w:r>
      <w:r w:rsidRPr="003F0372">
        <w:rPr>
          <w:b/>
          <w:sz w:val="28"/>
          <w:szCs w:val="28"/>
        </w:rPr>
        <w:t xml:space="preserve">  Е.В. </w:t>
      </w:r>
      <w:proofErr w:type="spellStart"/>
      <w:r w:rsidRPr="003F0372">
        <w:rPr>
          <w:b/>
          <w:sz w:val="28"/>
          <w:szCs w:val="28"/>
        </w:rPr>
        <w:t>Енжаев</w:t>
      </w:r>
      <w:proofErr w:type="spellEnd"/>
      <w:r w:rsidRPr="003F0372">
        <w:rPr>
          <w:b/>
          <w:sz w:val="28"/>
          <w:szCs w:val="28"/>
        </w:rPr>
        <w:tab/>
      </w:r>
      <w:r w:rsidRPr="003F0372">
        <w:rPr>
          <w:b/>
          <w:sz w:val="28"/>
          <w:szCs w:val="28"/>
        </w:rPr>
        <w:tab/>
      </w:r>
    </w:p>
    <w:sectPr w:rsidR="00AE606B" w:rsidRPr="003F0372" w:rsidSect="0085111A">
      <w:headerReference w:type="even" r:id="rId7"/>
      <w:headerReference w:type="default" r:id="rId8"/>
      <w:footerReference w:type="first" r:id="rId9"/>
      <w:pgSz w:w="11906" w:h="16838"/>
      <w:pgMar w:top="851" w:right="851" w:bottom="851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64D75" w:rsidRDefault="00E64D75" w:rsidP="00602351">
      <w:pPr>
        <w:spacing w:after="0" w:line="240" w:lineRule="auto"/>
      </w:pPr>
      <w:r>
        <w:separator/>
      </w:r>
    </w:p>
  </w:endnote>
  <w:endnote w:type="continuationSeparator" w:id="1">
    <w:p w:rsidR="00E64D75" w:rsidRDefault="00E64D75" w:rsidP="006023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5968" w:rsidRDefault="00434CF6">
    <w:pPr>
      <w:pStyle w:val="a6"/>
      <w:jc w:val="right"/>
    </w:pPr>
  </w:p>
  <w:p w:rsidR="000A5968" w:rsidRDefault="00434CF6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64D75" w:rsidRDefault="00E64D75" w:rsidP="00602351">
      <w:pPr>
        <w:spacing w:after="0" w:line="240" w:lineRule="auto"/>
      </w:pPr>
      <w:r>
        <w:separator/>
      </w:r>
    </w:p>
  </w:footnote>
  <w:footnote w:type="continuationSeparator" w:id="1">
    <w:p w:rsidR="00E64D75" w:rsidRDefault="00E64D75" w:rsidP="006023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64E7" w:rsidRDefault="00E55B17" w:rsidP="00640277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AE606B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4364E7" w:rsidRDefault="00434CF6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64E7" w:rsidRDefault="00434CF6" w:rsidP="00640277">
    <w:pPr>
      <w:pStyle w:val="a3"/>
      <w:framePr w:wrap="around" w:vAnchor="text" w:hAnchor="margin" w:xAlign="center" w:y="1"/>
      <w:rPr>
        <w:rStyle w:val="a5"/>
      </w:rPr>
    </w:pPr>
  </w:p>
  <w:p w:rsidR="004364E7" w:rsidRDefault="00434CF6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802F8C"/>
    <w:multiLevelType w:val="hybridMultilevel"/>
    <w:tmpl w:val="BC34A038"/>
    <w:lvl w:ilvl="0" w:tplc="3B2C72A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45075AAF"/>
    <w:multiLevelType w:val="hybridMultilevel"/>
    <w:tmpl w:val="5F769B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EC92C47"/>
    <w:multiLevelType w:val="hybridMultilevel"/>
    <w:tmpl w:val="F4AAA4E6"/>
    <w:lvl w:ilvl="0" w:tplc="A6966D3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6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AF4E5C"/>
    <w:rsid w:val="001765A1"/>
    <w:rsid w:val="002A7DA1"/>
    <w:rsid w:val="00365852"/>
    <w:rsid w:val="0038152D"/>
    <w:rsid w:val="003F0372"/>
    <w:rsid w:val="00434CF6"/>
    <w:rsid w:val="00515116"/>
    <w:rsid w:val="00602351"/>
    <w:rsid w:val="006E1FA1"/>
    <w:rsid w:val="006F07FC"/>
    <w:rsid w:val="006F3E58"/>
    <w:rsid w:val="0071148F"/>
    <w:rsid w:val="00724BDE"/>
    <w:rsid w:val="007A119B"/>
    <w:rsid w:val="0085111A"/>
    <w:rsid w:val="00AE606B"/>
    <w:rsid w:val="00AF4E5C"/>
    <w:rsid w:val="00B85802"/>
    <w:rsid w:val="00E55B17"/>
    <w:rsid w:val="00E64D75"/>
    <w:rsid w:val="00E7454A"/>
    <w:rsid w:val="00E84A80"/>
    <w:rsid w:val="00EF3E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235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AF4E5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rsid w:val="00AF4E5C"/>
    <w:rPr>
      <w:rFonts w:ascii="Times New Roman" w:eastAsia="Times New Roman" w:hAnsi="Times New Roman" w:cs="Times New Roman"/>
      <w:sz w:val="24"/>
      <w:szCs w:val="24"/>
    </w:rPr>
  </w:style>
  <w:style w:type="character" w:styleId="a5">
    <w:name w:val="page number"/>
    <w:basedOn w:val="a0"/>
    <w:rsid w:val="00AF4E5C"/>
  </w:style>
  <w:style w:type="paragraph" w:styleId="a6">
    <w:name w:val="footer"/>
    <w:basedOn w:val="a"/>
    <w:link w:val="a7"/>
    <w:uiPriority w:val="99"/>
    <w:rsid w:val="00AF4E5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Нижний колонтитул Знак"/>
    <w:basedOn w:val="a0"/>
    <w:link w:val="a6"/>
    <w:uiPriority w:val="99"/>
    <w:rsid w:val="00AF4E5C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No Spacing"/>
    <w:uiPriority w:val="1"/>
    <w:qFormat/>
    <w:rsid w:val="00AF4E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Основной текст Знак"/>
    <w:link w:val="aa"/>
    <w:locked/>
    <w:rsid w:val="003F0372"/>
    <w:rPr>
      <w:b/>
      <w:bCs/>
      <w:sz w:val="24"/>
      <w:szCs w:val="24"/>
    </w:rPr>
  </w:style>
  <w:style w:type="paragraph" w:styleId="aa">
    <w:name w:val="Body Text"/>
    <w:basedOn w:val="a"/>
    <w:link w:val="a9"/>
    <w:rsid w:val="003F0372"/>
    <w:pPr>
      <w:spacing w:after="0" w:line="240" w:lineRule="auto"/>
      <w:jc w:val="center"/>
    </w:pPr>
    <w:rPr>
      <w:b/>
      <w:bCs/>
      <w:sz w:val="24"/>
      <w:szCs w:val="24"/>
    </w:rPr>
  </w:style>
  <w:style w:type="character" w:customStyle="1" w:styleId="1">
    <w:name w:val="Основной текст Знак1"/>
    <w:basedOn w:val="a0"/>
    <w:link w:val="aa"/>
    <w:uiPriority w:val="99"/>
    <w:semiHidden/>
    <w:rsid w:val="003F037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348</Words>
  <Characters>1984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User</cp:lastModifiedBy>
  <cp:revision>11</cp:revision>
  <dcterms:created xsi:type="dcterms:W3CDTF">2022-01-13T05:42:00Z</dcterms:created>
  <dcterms:modified xsi:type="dcterms:W3CDTF">2022-01-25T12:29:00Z</dcterms:modified>
</cp:coreProperties>
</file>